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86D" w:rsidRDefault="00992553">
      <w:r>
        <w:rPr>
          <w:noProof/>
        </w:rPr>
        <mc:AlternateContent>
          <mc:Choice Requires="wps">
            <w:drawing>
              <wp:anchor distT="0" distB="0" distL="114300" distR="114300" simplePos="0" relativeHeight="251659264" behindDoc="0" locked="0" layoutInCell="1" allowOverlap="1">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rsidR="00992553" w:rsidRPr="00992553" w:rsidRDefault="00992553">
                            <w:pPr>
                              <w:rPr>
                                <w:rFonts w:ascii="Cooper Black" w:hAnsi="Cooper Black"/>
                              </w:rPr>
                            </w:pPr>
                            <w:r w:rsidRPr="00992553">
                              <w:rPr>
                                <w:rFonts w:ascii="Cooper Black" w:hAnsi="Cooper Black"/>
                              </w:rPr>
                              <w:t>Board of Directors Meeting</w:t>
                            </w:r>
                          </w:p>
                          <w:p w:rsidR="00992553" w:rsidRPr="00992553" w:rsidRDefault="003B53C3">
                            <w:pPr>
                              <w:rPr>
                                <w:rFonts w:ascii="Cooper Black" w:hAnsi="Cooper Black"/>
                              </w:rPr>
                            </w:pPr>
                            <w:r>
                              <w:rPr>
                                <w:rFonts w:ascii="Cooper Black" w:hAnsi="Cooper Black"/>
                              </w:rPr>
                              <w:t xml:space="preserve">5605 </w:t>
                            </w:r>
                            <w:proofErr w:type="spellStart"/>
                            <w:r>
                              <w:rPr>
                                <w:rFonts w:ascii="Cooper Black" w:hAnsi="Cooper Black"/>
                              </w:rPr>
                              <w:t>Gowland</w:t>
                            </w:r>
                            <w:proofErr w:type="spellEnd"/>
                            <w:r>
                              <w:rPr>
                                <w:rFonts w:ascii="Cooper Black" w:hAnsi="Cooper Black"/>
                              </w:rPr>
                              <w:t xml:space="preserve"> Road, Sechelt</w:t>
                            </w:r>
                          </w:p>
                          <w:p w:rsidR="00992553" w:rsidRPr="00992553" w:rsidRDefault="003B53C3">
                            <w:pPr>
                              <w:rPr>
                                <w:rFonts w:ascii="Cooper Black" w:hAnsi="Cooper Black"/>
                              </w:rPr>
                            </w:pPr>
                            <w:r>
                              <w:rPr>
                                <w:rFonts w:ascii="Cooper Black" w:hAnsi="Cooper Black"/>
                              </w:rPr>
                              <w:t>Wednesday</w:t>
                            </w:r>
                            <w:r w:rsidR="00992553" w:rsidRPr="00992553">
                              <w:rPr>
                                <w:rFonts w:ascii="Cooper Black" w:hAnsi="Cooper Black"/>
                              </w:rPr>
                              <w:t xml:space="preserve"> Ju</w:t>
                            </w:r>
                            <w:r w:rsidR="00FD11F2">
                              <w:rPr>
                                <w:rFonts w:ascii="Cooper Black" w:hAnsi="Cooper Black"/>
                              </w:rPr>
                              <w:t>ly</w:t>
                            </w:r>
                            <w:r>
                              <w:rPr>
                                <w:rFonts w:ascii="Cooper Black" w:hAnsi="Cooper Black"/>
                              </w:rPr>
                              <w:t xml:space="preserve"> </w:t>
                            </w:r>
                            <w:r w:rsidR="00FD11F2">
                              <w:rPr>
                                <w:rFonts w:ascii="Cooper Black" w:hAnsi="Cooper Black"/>
                              </w:rPr>
                              <w:t>12</w:t>
                            </w:r>
                            <w:r w:rsidR="00992553" w:rsidRPr="00992553">
                              <w:rPr>
                                <w:rFonts w:ascii="Cooper Black" w:hAnsi="Cooper Black"/>
                              </w:rPr>
                              <w:t>, 2023.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rsidR="00992553" w:rsidRPr="00992553" w:rsidRDefault="00992553">
                      <w:pPr>
                        <w:rPr>
                          <w:rFonts w:ascii="Cooper Black" w:hAnsi="Cooper Black"/>
                        </w:rPr>
                      </w:pPr>
                      <w:r w:rsidRPr="00992553">
                        <w:rPr>
                          <w:rFonts w:ascii="Cooper Black" w:hAnsi="Cooper Black"/>
                        </w:rPr>
                        <w:t>Board of Directors Meeting</w:t>
                      </w:r>
                    </w:p>
                    <w:p w:rsidR="00992553" w:rsidRPr="00992553" w:rsidRDefault="003B53C3">
                      <w:pPr>
                        <w:rPr>
                          <w:rFonts w:ascii="Cooper Black" w:hAnsi="Cooper Black"/>
                        </w:rPr>
                      </w:pPr>
                      <w:r>
                        <w:rPr>
                          <w:rFonts w:ascii="Cooper Black" w:hAnsi="Cooper Black"/>
                        </w:rPr>
                        <w:t xml:space="preserve">5605 </w:t>
                      </w:r>
                      <w:proofErr w:type="spellStart"/>
                      <w:r>
                        <w:rPr>
                          <w:rFonts w:ascii="Cooper Black" w:hAnsi="Cooper Black"/>
                        </w:rPr>
                        <w:t>Gowland</w:t>
                      </w:r>
                      <w:proofErr w:type="spellEnd"/>
                      <w:r>
                        <w:rPr>
                          <w:rFonts w:ascii="Cooper Black" w:hAnsi="Cooper Black"/>
                        </w:rPr>
                        <w:t xml:space="preserve"> Road, Sechelt</w:t>
                      </w:r>
                    </w:p>
                    <w:p w:rsidR="00992553" w:rsidRPr="00992553" w:rsidRDefault="003B53C3">
                      <w:pPr>
                        <w:rPr>
                          <w:rFonts w:ascii="Cooper Black" w:hAnsi="Cooper Black"/>
                        </w:rPr>
                      </w:pPr>
                      <w:r>
                        <w:rPr>
                          <w:rFonts w:ascii="Cooper Black" w:hAnsi="Cooper Black"/>
                        </w:rPr>
                        <w:t>Wednesday</w:t>
                      </w:r>
                      <w:r w:rsidR="00992553" w:rsidRPr="00992553">
                        <w:rPr>
                          <w:rFonts w:ascii="Cooper Black" w:hAnsi="Cooper Black"/>
                        </w:rPr>
                        <w:t xml:space="preserve"> Ju</w:t>
                      </w:r>
                      <w:r w:rsidR="00FD11F2">
                        <w:rPr>
                          <w:rFonts w:ascii="Cooper Black" w:hAnsi="Cooper Black"/>
                        </w:rPr>
                        <w:t>ly</w:t>
                      </w:r>
                      <w:r>
                        <w:rPr>
                          <w:rFonts w:ascii="Cooper Black" w:hAnsi="Cooper Black"/>
                        </w:rPr>
                        <w:t xml:space="preserve"> </w:t>
                      </w:r>
                      <w:r w:rsidR="00FD11F2">
                        <w:rPr>
                          <w:rFonts w:ascii="Cooper Black" w:hAnsi="Cooper Black"/>
                        </w:rPr>
                        <w:t>12</w:t>
                      </w:r>
                      <w:r w:rsidR="00992553" w:rsidRPr="00992553">
                        <w:rPr>
                          <w:rFonts w:ascii="Cooper Black" w:hAnsi="Cooper Black"/>
                        </w:rPr>
                        <w:t>, 2023. 7:00 pm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rsidR="00992553" w:rsidRDefault="00992553"/>
    <w:p w:rsidR="00992553" w:rsidRDefault="00992553"/>
    <w:p w:rsidR="00992553" w:rsidRDefault="00992553">
      <w:r>
        <w:t xml:space="preserve">Attendance:  Poppy Hallam, Karen Graves, Jenise Powers, Adam Gibson, Adora McTaggart, Melissa Kelly, Kori </w:t>
      </w:r>
      <w:proofErr w:type="spellStart"/>
      <w:r>
        <w:t>Hudrick</w:t>
      </w:r>
      <w:proofErr w:type="spellEnd"/>
      <w:r>
        <w:t>, Kendra</w:t>
      </w:r>
      <w:r w:rsidR="003B53C3">
        <w:t xml:space="preserve"> Bell</w:t>
      </w:r>
      <w:r>
        <w:t>, Kate Turner, Christine Hardt</w:t>
      </w:r>
    </w:p>
    <w:p w:rsidR="00992553" w:rsidRDefault="00992553"/>
    <w:p w:rsidR="00992553" w:rsidRDefault="00992553">
      <w:r>
        <w:t>Regre</w:t>
      </w:r>
      <w:r w:rsidR="00FD11F2">
        <w:t>ts:</w:t>
      </w:r>
    </w:p>
    <w:p w:rsidR="00992553" w:rsidRDefault="00992553"/>
    <w:p w:rsidR="00992553" w:rsidRDefault="00992553">
      <w:r>
        <w:t xml:space="preserve">Call to order: </w:t>
      </w:r>
      <w:r w:rsidR="00453104">
        <w:t>7:</w:t>
      </w:r>
      <w:r w:rsidR="003B53C3">
        <w:t xml:space="preserve">12 </w:t>
      </w:r>
      <w:r w:rsidR="00453104">
        <w:t>pm</w:t>
      </w:r>
    </w:p>
    <w:p w:rsidR="00FD11F2" w:rsidRDefault="00FD11F2"/>
    <w:p w:rsidR="003B53C3" w:rsidRDefault="00FD11F2">
      <w:r>
        <w:t>Approval of Agenda:</w:t>
      </w:r>
      <w:r w:rsidR="0036257A">
        <w:t xml:space="preserve"> </w:t>
      </w:r>
      <w:r w:rsidR="003B53C3">
        <w:t>Kate Turner</w:t>
      </w:r>
    </w:p>
    <w:p w:rsidR="00FD11F2" w:rsidRDefault="003B53C3">
      <w:r>
        <w:t>Seconded: Adam Gibson</w:t>
      </w:r>
    </w:p>
    <w:p w:rsidR="00FD11F2" w:rsidRDefault="00FD11F2"/>
    <w:p w:rsidR="00FD11F2" w:rsidRDefault="00FD11F2">
      <w:r>
        <w:t>Approval of previous minutes</w:t>
      </w:r>
      <w:r w:rsidR="0036257A">
        <w:t>: Kendra</w:t>
      </w:r>
      <w:r w:rsidR="003B53C3">
        <w:t xml:space="preserve"> Bell</w:t>
      </w:r>
    </w:p>
    <w:p w:rsidR="0036257A" w:rsidRDefault="003B53C3">
      <w:r>
        <w:t xml:space="preserve">Seconded: </w:t>
      </w:r>
      <w:r w:rsidR="0036257A">
        <w:t xml:space="preserve">Jenise </w:t>
      </w:r>
      <w:r>
        <w:t>Powers</w:t>
      </w:r>
    </w:p>
    <w:p w:rsidR="0036257A" w:rsidRDefault="0036257A"/>
    <w:p w:rsidR="00FD11F2" w:rsidRDefault="00FD11F2">
      <w:r>
        <w:t>Business arising from previous minutes/action items:</w:t>
      </w:r>
      <w:r w:rsidR="0036257A">
        <w:t xml:space="preserve"> </w:t>
      </w:r>
    </w:p>
    <w:p w:rsidR="003B53C3" w:rsidRDefault="003B53C3">
      <w:r>
        <w:t>All tasks from previous meeting were discussed and all completed. One issue was the banking. The S</w:t>
      </w:r>
      <w:r w:rsidR="00F04462">
        <w:t xml:space="preserve">unshine Coast Credit Union </w:t>
      </w:r>
      <w:r>
        <w:t xml:space="preserve">accidentally took Adam Gibson off signatory for on-line banking during the process of approving Karen Graves as additional signatory for approvals and it is being corrected. </w:t>
      </w:r>
      <w:r w:rsidR="00F50E7D">
        <w:t>A</w:t>
      </w:r>
      <w:r w:rsidR="00F04462">
        <w:t xml:space="preserve">ll payments via </w:t>
      </w:r>
      <w:r>
        <w:t xml:space="preserve">e-transfers </w:t>
      </w:r>
      <w:r w:rsidR="00F04462">
        <w:t xml:space="preserve">have been actioned, however they </w:t>
      </w:r>
      <w:r>
        <w:t>are stuck waiting for approval from Adam when he can get back into the system</w:t>
      </w:r>
      <w:r w:rsidR="00F04462">
        <w:t>.</w:t>
      </w:r>
    </w:p>
    <w:p w:rsidR="0036257A" w:rsidRDefault="0036257A"/>
    <w:p w:rsidR="0036257A" w:rsidRPr="003B53C3" w:rsidRDefault="0036257A">
      <w:pPr>
        <w:rPr>
          <w:u w:val="single"/>
        </w:rPr>
      </w:pPr>
      <w:r w:rsidRPr="003B53C3">
        <w:rPr>
          <w:u w:val="single"/>
        </w:rPr>
        <w:t>Director Reports</w:t>
      </w:r>
    </w:p>
    <w:p w:rsidR="0036257A" w:rsidRDefault="0036257A">
      <w:r>
        <w:t>Director of Hockey</w:t>
      </w:r>
      <w:r w:rsidR="00F50E7D">
        <w:t xml:space="preserve"> Operations</w:t>
      </w:r>
      <w:r w:rsidR="003B53C3">
        <w:t xml:space="preserve">: </w:t>
      </w:r>
      <w:r>
        <w:t>Brad Win</w:t>
      </w:r>
      <w:r w:rsidR="003B53C3">
        <w:t xml:space="preserve">gfield. He will zoom in or skype when he can but not for this meeting. He met with Adam and Kate last week to go over his </w:t>
      </w:r>
      <w:r w:rsidR="00F50E7D">
        <w:t>plans for 2023/2024</w:t>
      </w:r>
      <w:r w:rsidR="003B53C3">
        <w:t xml:space="preserve">. Adam did explain to the board that </w:t>
      </w:r>
      <w:r w:rsidR="00F50E7D">
        <w:t>Brad</w:t>
      </w:r>
      <w:r w:rsidR="003B53C3">
        <w:t xml:space="preserve"> is in a paid position for the association, so therefore he is not a board member and will not be at board meetings. </w:t>
      </w:r>
    </w:p>
    <w:p w:rsidR="0036257A" w:rsidRDefault="0073266E">
      <w:r>
        <w:t xml:space="preserve">So far for </w:t>
      </w:r>
      <w:r w:rsidR="0036257A">
        <w:t xml:space="preserve">coach applications </w:t>
      </w:r>
      <w:r>
        <w:t xml:space="preserve">they’ve received two </w:t>
      </w:r>
      <w:r w:rsidR="0036257A">
        <w:t>for 18C and two for 15C</w:t>
      </w:r>
      <w:r w:rsidR="00F04462">
        <w:t xml:space="preserve"> plus</w:t>
      </w:r>
      <w:r w:rsidR="0036257A">
        <w:t xml:space="preserve"> assistants</w:t>
      </w:r>
      <w:r w:rsidR="003B53C3">
        <w:t xml:space="preserve"> </w:t>
      </w:r>
      <w:r w:rsidR="0036257A">
        <w:t xml:space="preserve">and </w:t>
      </w:r>
      <w:r>
        <w:t xml:space="preserve">one </w:t>
      </w:r>
      <w:r w:rsidR="0036257A">
        <w:t>coach for U7</w:t>
      </w:r>
    </w:p>
    <w:p w:rsidR="0036257A" w:rsidRDefault="0036257A"/>
    <w:p w:rsidR="0036257A" w:rsidRPr="0036257A" w:rsidRDefault="0036257A">
      <w:pPr>
        <w:rPr>
          <w:u w:val="single"/>
        </w:rPr>
      </w:pPr>
      <w:r w:rsidRPr="0036257A">
        <w:rPr>
          <w:u w:val="single"/>
        </w:rPr>
        <w:t xml:space="preserve">President’s Report: </w:t>
      </w:r>
    </w:p>
    <w:p w:rsidR="0036257A" w:rsidRDefault="00A468EE">
      <w:r>
        <w:t xml:space="preserve">Stu </w:t>
      </w:r>
      <w:proofErr w:type="spellStart"/>
      <w:r>
        <w:t>Frizzel</w:t>
      </w:r>
      <w:proofErr w:type="spellEnd"/>
      <w:r>
        <w:t xml:space="preserve"> and Rick Hopper</w:t>
      </w:r>
      <w:r w:rsidR="0073266E">
        <w:t xml:space="preserve"> of Sunshine Coast Junior </w:t>
      </w:r>
      <w:r w:rsidR="00F50E7D">
        <w:t>H</w:t>
      </w:r>
      <w:r w:rsidR="0073266E">
        <w:t>ockey</w:t>
      </w:r>
      <w:r>
        <w:t xml:space="preserve"> </w:t>
      </w:r>
      <w:r w:rsidR="0073266E">
        <w:t xml:space="preserve">Society </w:t>
      </w:r>
      <w:r w:rsidR="00F50E7D">
        <w:t xml:space="preserve">(SCJHS) </w:t>
      </w:r>
      <w:r w:rsidR="0073266E">
        <w:t xml:space="preserve">are anticipating a positive answer from BC Hockey on July 20 and have created a </w:t>
      </w:r>
      <w:r>
        <w:t>presentation</w:t>
      </w:r>
      <w:r w:rsidR="0073266E">
        <w:t xml:space="preserve"> for the public if the answer is yes. They would like to share that presentation </w:t>
      </w:r>
      <w:r>
        <w:t>with our association</w:t>
      </w:r>
      <w:r w:rsidR="0073266E">
        <w:t xml:space="preserve"> </w:t>
      </w:r>
      <w:r w:rsidR="00F04462">
        <w:t xml:space="preserve">on July 25 </w:t>
      </w:r>
      <w:r w:rsidR="0073266E">
        <w:t xml:space="preserve">and get some feedback from our association so that if the answer is yes, they have </w:t>
      </w:r>
      <w:r w:rsidR="00F04462">
        <w:t xml:space="preserve">our </w:t>
      </w:r>
      <w:r w:rsidR="0073266E">
        <w:t xml:space="preserve">feedback to incorporate into the </w:t>
      </w:r>
      <w:r w:rsidR="00F04462">
        <w:t xml:space="preserve">community </w:t>
      </w:r>
      <w:r w:rsidR="0073266E">
        <w:t xml:space="preserve">presentation </w:t>
      </w:r>
      <w:r w:rsidR="00F04462">
        <w:t xml:space="preserve">tentatively </w:t>
      </w:r>
      <w:r w:rsidR="0073266E">
        <w:t>planned for August 1 at GACC.</w:t>
      </w:r>
      <w:r w:rsidR="00F50E7D">
        <w:t xml:space="preserve"> </w:t>
      </w:r>
    </w:p>
    <w:p w:rsidR="00992553" w:rsidRDefault="00992553"/>
    <w:p w:rsidR="00453104" w:rsidRDefault="00453104">
      <w:r w:rsidRPr="00E95C0D">
        <w:rPr>
          <w:u w:val="single"/>
        </w:rPr>
        <w:t>Vice President’s report:</w:t>
      </w:r>
      <w:r>
        <w:t xml:space="preserve">  </w:t>
      </w:r>
      <w:r w:rsidR="00F50E7D">
        <w:t>Kate</w:t>
      </w:r>
      <w:r w:rsidR="00A468EE">
        <w:t xml:space="preserve"> </w:t>
      </w:r>
      <w:r w:rsidR="00F50E7D">
        <w:t xml:space="preserve">met </w:t>
      </w:r>
      <w:r w:rsidR="00A468EE">
        <w:t>with Adam and Brad</w:t>
      </w:r>
      <w:r w:rsidR="00F50E7D">
        <w:t xml:space="preserve"> last week</w:t>
      </w:r>
      <w:r w:rsidR="00A468EE">
        <w:t xml:space="preserve">. </w:t>
      </w:r>
      <w:r w:rsidR="00F50E7D">
        <w:t>One priority was to g</w:t>
      </w:r>
      <w:r w:rsidR="00A468EE">
        <w:t xml:space="preserve">ather feedback from coaches. </w:t>
      </w:r>
      <w:r w:rsidR="00F50E7D">
        <w:t xml:space="preserve">Kate </w:t>
      </w:r>
      <w:r w:rsidR="00F04462">
        <w:t>created</w:t>
      </w:r>
      <w:r w:rsidR="00A468EE">
        <w:t xml:space="preserve"> a coach development feedback form</w:t>
      </w:r>
      <w:r w:rsidR="00F50E7D">
        <w:t xml:space="preserve"> and w</w:t>
      </w:r>
      <w:r w:rsidR="00A468EE">
        <w:t>ill send it out to coaches, assistants, on-ice helpers</w:t>
      </w:r>
      <w:r w:rsidR="00F50E7D">
        <w:t xml:space="preserve">, </w:t>
      </w:r>
      <w:r w:rsidR="00A468EE">
        <w:t>asking what their experience was</w:t>
      </w:r>
      <w:r w:rsidR="00F50E7D">
        <w:t xml:space="preserve">, did </w:t>
      </w:r>
      <w:r w:rsidR="00A468EE">
        <w:t xml:space="preserve">they </w:t>
      </w:r>
      <w:r w:rsidR="00F50E7D">
        <w:t xml:space="preserve">feel </w:t>
      </w:r>
      <w:r w:rsidR="00A468EE">
        <w:t>supported, did they receive training. What specific areas of coaching development would they be looking for and how frequent.</w:t>
      </w:r>
    </w:p>
    <w:p w:rsidR="00F50E7D" w:rsidRDefault="00F50E7D"/>
    <w:p w:rsidR="00F50E7D" w:rsidRDefault="00F50E7D"/>
    <w:p w:rsidR="00F04462" w:rsidRDefault="00F04462"/>
    <w:p w:rsidR="00A468EE" w:rsidRDefault="00104EDE" w:rsidP="00453104">
      <w:r w:rsidRPr="00104EDE">
        <w:rPr>
          <w:u w:val="single"/>
        </w:rPr>
        <w:lastRenderedPageBreak/>
        <w:t>Registrar:</w:t>
      </w:r>
      <w:r w:rsidR="00A468EE">
        <w:t xml:space="preserve"> Total 216 registrants </w:t>
      </w:r>
      <w:r w:rsidR="00F50E7D">
        <w:t>so far</w:t>
      </w:r>
    </w:p>
    <w:p w:rsidR="00F50E7D" w:rsidRDefault="00F50E7D" w:rsidP="00453104">
      <w:r>
        <w:t xml:space="preserve">Will be reaching out to parents </w:t>
      </w:r>
      <w:proofErr w:type="gramStart"/>
      <w:r>
        <w:t>who’s</w:t>
      </w:r>
      <w:proofErr w:type="gramEnd"/>
      <w:r>
        <w:t xml:space="preserve"> kids were signed up last year and have not yet signed up, to see if they </w:t>
      </w:r>
      <w:r w:rsidR="002C6907">
        <w:t>will be joining this year.</w:t>
      </w:r>
      <w:r w:rsidR="00F04462">
        <w:t xml:space="preserve"> Kori and Melissa Tripp will put out more on Instagram and Facebook to remind parents to sign up. Kate has a lot of material she can share with them for messaging.</w:t>
      </w:r>
    </w:p>
    <w:p w:rsidR="00F50E7D" w:rsidRDefault="00F50E7D" w:rsidP="00453104"/>
    <w:tbl>
      <w:tblPr>
        <w:tblW w:w="6396" w:type="dxa"/>
        <w:tblLook w:val="04A0" w:firstRow="1" w:lastRow="0" w:firstColumn="1" w:lastColumn="0" w:noHBand="0" w:noVBand="1"/>
      </w:tblPr>
      <w:tblGrid>
        <w:gridCol w:w="1096"/>
        <w:gridCol w:w="1060"/>
        <w:gridCol w:w="1060"/>
        <w:gridCol w:w="1060"/>
        <w:gridCol w:w="1060"/>
        <w:gridCol w:w="1060"/>
      </w:tblGrid>
      <w:tr w:rsidR="00104EDE" w:rsidRPr="00104EDE" w:rsidTr="00104EDE">
        <w:trPr>
          <w:trHeight w:val="300"/>
        </w:trPr>
        <w:tc>
          <w:tcPr>
            <w:tcW w:w="1096" w:type="dxa"/>
            <w:tcBorders>
              <w:top w:val="nil"/>
              <w:left w:val="nil"/>
              <w:bottom w:val="nil"/>
              <w:right w:val="nil"/>
            </w:tcBorders>
            <w:shd w:val="clear" w:color="000000" w:fill="000000"/>
            <w:noWrap/>
            <w:vAlign w:val="bottom"/>
            <w:hideMark/>
          </w:tcPr>
          <w:p w:rsidR="00104EDE" w:rsidRPr="00104EDE" w:rsidRDefault="00104EDE" w:rsidP="00104EDE">
            <w:pPr>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Division</w:t>
            </w:r>
          </w:p>
        </w:tc>
        <w:tc>
          <w:tcPr>
            <w:tcW w:w="1060" w:type="dxa"/>
            <w:tcBorders>
              <w:top w:val="nil"/>
              <w:left w:val="nil"/>
              <w:bottom w:val="nil"/>
              <w:right w:val="nil"/>
            </w:tcBorders>
            <w:shd w:val="clear" w:color="000000" w:fill="000000"/>
            <w:noWrap/>
            <w:vAlign w:val="bottom"/>
            <w:hideMark/>
          </w:tcPr>
          <w:p w:rsidR="00104EDE" w:rsidRPr="00104EDE" w:rsidRDefault="00104EDE" w:rsidP="00104EDE">
            <w:pPr>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Skaters</w:t>
            </w:r>
          </w:p>
        </w:tc>
        <w:tc>
          <w:tcPr>
            <w:tcW w:w="1060" w:type="dxa"/>
            <w:tcBorders>
              <w:top w:val="nil"/>
              <w:left w:val="nil"/>
              <w:bottom w:val="nil"/>
              <w:right w:val="nil"/>
            </w:tcBorders>
            <w:shd w:val="clear" w:color="000000" w:fill="000000"/>
            <w:noWrap/>
            <w:vAlign w:val="bottom"/>
            <w:hideMark/>
          </w:tcPr>
          <w:p w:rsidR="00104EDE" w:rsidRPr="00104EDE" w:rsidRDefault="00104EDE" w:rsidP="00104EDE">
            <w:pPr>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Goalie</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b/>
                <w:bCs/>
                <w:color w:val="FFFFFF"/>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U7</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9</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U8</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8</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U9</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20</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U11A</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25</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3180" w:type="dxa"/>
            <w:gridSpan w:val="3"/>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w:t>
            </w:r>
            <w:proofErr w:type="gramStart"/>
            <w:r w:rsidRPr="00104EDE">
              <w:rPr>
                <w:rFonts w:ascii="Calibri" w:eastAsia="Times New Roman" w:hAnsi="Calibri" w:cs="Calibri"/>
                <w:color w:val="000000"/>
                <w:kern w:val="0"/>
                <w:sz w:val="22"/>
                <w:szCs w:val="22"/>
                <w14:ligatures w14:val="none"/>
              </w:rPr>
              <w:t>includes</w:t>
            </w:r>
            <w:proofErr w:type="gramEnd"/>
            <w:r w:rsidRPr="00104EDE">
              <w:rPr>
                <w:rFonts w:ascii="Calibri" w:eastAsia="Times New Roman" w:hAnsi="Calibri" w:cs="Calibri"/>
                <w:color w:val="000000"/>
                <w:kern w:val="0"/>
                <w:sz w:val="22"/>
                <w:szCs w:val="22"/>
                <w14:ligatures w14:val="none"/>
              </w:rPr>
              <w:t xml:space="preserve"> 2 underage requests</w:t>
            </w: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U11C</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12</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3180" w:type="dxa"/>
            <w:gridSpan w:val="3"/>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w:t>
            </w:r>
            <w:proofErr w:type="gramStart"/>
            <w:r w:rsidRPr="00104EDE">
              <w:rPr>
                <w:rFonts w:ascii="Calibri" w:eastAsia="Times New Roman" w:hAnsi="Calibri" w:cs="Calibri"/>
                <w:color w:val="000000"/>
                <w:kern w:val="0"/>
                <w:sz w:val="22"/>
                <w:szCs w:val="22"/>
                <w14:ligatures w14:val="none"/>
              </w:rPr>
              <w:t>includes</w:t>
            </w:r>
            <w:proofErr w:type="gramEnd"/>
            <w:r w:rsidRPr="00104EDE">
              <w:rPr>
                <w:rFonts w:ascii="Calibri" w:eastAsia="Times New Roman" w:hAnsi="Calibri" w:cs="Calibri"/>
                <w:color w:val="000000"/>
                <w:kern w:val="0"/>
                <w:sz w:val="22"/>
                <w:szCs w:val="22"/>
                <w14:ligatures w14:val="none"/>
              </w:rPr>
              <w:t xml:space="preserve"> 1 underage request</w:t>
            </w: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U11 Female</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3180" w:type="dxa"/>
            <w:gridSpan w:val="3"/>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w:t>
            </w:r>
            <w:proofErr w:type="spellStart"/>
            <w:proofErr w:type="gramStart"/>
            <w:r w:rsidRPr="00104EDE">
              <w:rPr>
                <w:rFonts w:ascii="Calibri" w:eastAsia="Times New Roman" w:hAnsi="Calibri" w:cs="Calibri"/>
                <w:color w:val="000000"/>
                <w:kern w:val="0"/>
                <w:sz w:val="22"/>
                <w:szCs w:val="22"/>
                <w14:ligatures w14:val="none"/>
              </w:rPr>
              <w:t>inclueds</w:t>
            </w:r>
            <w:proofErr w:type="spellEnd"/>
            <w:proofErr w:type="gramEnd"/>
            <w:r w:rsidRPr="00104EDE">
              <w:rPr>
                <w:rFonts w:ascii="Calibri" w:eastAsia="Times New Roman" w:hAnsi="Calibri" w:cs="Calibri"/>
                <w:color w:val="000000"/>
                <w:kern w:val="0"/>
                <w:sz w:val="22"/>
                <w:szCs w:val="22"/>
                <w14:ligatures w14:val="none"/>
              </w:rPr>
              <w:t xml:space="preserve"> 1 underage request</w:t>
            </w: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U13A</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19</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w:t>
            </w:r>
          </w:p>
        </w:tc>
        <w:tc>
          <w:tcPr>
            <w:tcW w:w="3180" w:type="dxa"/>
            <w:gridSpan w:val="3"/>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w:t>
            </w:r>
            <w:proofErr w:type="gramStart"/>
            <w:r w:rsidRPr="00104EDE">
              <w:rPr>
                <w:rFonts w:ascii="Calibri" w:eastAsia="Times New Roman" w:hAnsi="Calibri" w:cs="Calibri"/>
                <w:color w:val="000000"/>
                <w:kern w:val="0"/>
                <w:sz w:val="22"/>
                <w:szCs w:val="22"/>
                <w14:ligatures w14:val="none"/>
              </w:rPr>
              <w:t>includes</w:t>
            </w:r>
            <w:proofErr w:type="gramEnd"/>
            <w:r w:rsidRPr="00104EDE">
              <w:rPr>
                <w:rFonts w:ascii="Calibri" w:eastAsia="Times New Roman" w:hAnsi="Calibri" w:cs="Calibri"/>
                <w:color w:val="000000"/>
                <w:kern w:val="0"/>
                <w:sz w:val="22"/>
                <w:szCs w:val="22"/>
                <w14:ligatures w14:val="none"/>
              </w:rPr>
              <w:t xml:space="preserve"> 1 underage request</w:t>
            </w: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U13C</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14</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U13 Female</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9</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U15A</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16</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U15C</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15</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U15 Female</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19</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U18A</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23</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auto" w:fill="auto"/>
            <w:noWrap/>
            <w:vAlign w:val="bottom"/>
            <w:hideMark/>
          </w:tcPr>
          <w:p w:rsidR="00104EDE" w:rsidRPr="00104EDE" w:rsidRDefault="00104EDE" w:rsidP="00104EDE">
            <w:pPr>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U18C</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16</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r w:rsidRPr="00104EDE">
              <w:rPr>
                <w:rFonts w:ascii="Calibri" w:eastAsia="Times New Roman" w:hAnsi="Calibri" w:cs="Calibri"/>
                <w:color w:val="000000"/>
                <w:kern w:val="0"/>
                <w:sz w:val="22"/>
                <w:szCs w:val="22"/>
                <w14:ligatures w14:val="none"/>
              </w:rPr>
              <w:t>1</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color w:val="000000"/>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r w:rsidR="00104EDE" w:rsidRPr="00104EDE" w:rsidTr="00104EDE">
        <w:trPr>
          <w:trHeight w:val="300"/>
        </w:trPr>
        <w:tc>
          <w:tcPr>
            <w:tcW w:w="1096" w:type="dxa"/>
            <w:tcBorders>
              <w:top w:val="nil"/>
              <w:left w:val="nil"/>
              <w:bottom w:val="nil"/>
              <w:right w:val="nil"/>
            </w:tcBorders>
            <w:shd w:val="clear" w:color="000000" w:fill="000000"/>
            <w:noWrap/>
            <w:vAlign w:val="bottom"/>
            <w:hideMark/>
          </w:tcPr>
          <w:p w:rsidR="00104EDE" w:rsidRPr="00104EDE" w:rsidRDefault="00104EDE" w:rsidP="00104EDE">
            <w:pPr>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TOTAL</w:t>
            </w:r>
          </w:p>
        </w:tc>
        <w:tc>
          <w:tcPr>
            <w:tcW w:w="1060" w:type="dxa"/>
            <w:tcBorders>
              <w:top w:val="nil"/>
              <w:left w:val="nil"/>
              <w:bottom w:val="nil"/>
              <w:right w:val="nil"/>
            </w:tcBorders>
            <w:shd w:val="clear" w:color="000000" w:fill="000000"/>
            <w:noWrap/>
            <w:vAlign w:val="bottom"/>
            <w:hideMark/>
          </w:tcPr>
          <w:p w:rsidR="00104EDE" w:rsidRPr="00104EDE" w:rsidRDefault="00104EDE" w:rsidP="00104EDE">
            <w:pPr>
              <w:jc w:val="right"/>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206</w:t>
            </w:r>
          </w:p>
        </w:tc>
        <w:tc>
          <w:tcPr>
            <w:tcW w:w="1060" w:type="dxa"/>
            <w:tcBorders>
              <w:top w:val="nil"/>
              <w:left w:val="nil"/>
              <w:bottom w:val="nil"/>
              <w:right w:val="nil"/>
            </w:tcBorders>
            <w:shd w:val="clear" w:color="000000" w:fill="000000"/>
            <w:noWrap/>
            <w:vAlign w:val="bottom"/>
            <w:hideMark/>
          </w:tcPr>
          <w:p w:rsidR="00104EDE" w:rsidRPr="00104EDE" w:rsidRDefault="00104EDE" w:rsidP="00104EDE">
            <w:pPr>
              <w:jc w:val="right"/>
              <w:rPr>
                <w:rFonts w:ascii="Calibri" w:eastAsia="Times New Roman" w:hAnsi="Calibri" w:cs="Calibri"/>
                <w:b/>
                <w:bCs/>
                <w:color w:val="FFFFFF"/>
                <w:kern w:val="0"/>
                <w:sz w:val="22"/>
                <w:szCs w:val="22"/>
                <w14:ligatures w14:val="none"/>
              </w:rPr>
            </w:pPr>
            <w:r w:rsidRPr="00104EDE">
              <w:rPr>
                <w:rFonts w:ascii="Calibri" w:eastAsia="Times New Roman" w:hAnsi="Calibri" w:cs="Calibri"/>
                <w:b/>
                <w:bCs/>
                <w:color w:val="FFFFFF"/>
                <w:kern w:val="0"/>
                <w:sz w:val="22"/>
                <w:szCs w:val="22"/>
                <w14:ligatures w14:val="none"/>
              </w:rPr>
              <w:t>10</w:t>
            </w:r>
          </w:p>
        </w:tc>
        <w:tc>
          <w:tcPr>
            <w:tcW w:w="1060" w:type="dxa"/>
            <w:tcBorders>
              <w:top w:val="nil"/>
              <w:left w:val="nil"/>
              <w:bottom w:val="nil"/>
              <w:right w:val="nil"/>
            </w:tcBorders>
            <w:shd w:val="clear" w:color="auto" w:fill="auto"/>
            <w:noWrap/>
            <w:vAlign w:val="bottom"/>
            <w:hideMark/>
          </w:tcPr>
          <w:p w:rsidR="00104EDE" w:rsidRPr="00104EDE" w:rsidRDefault="00104EDE" w:rsidP="00104EDE">
            <w:pPr>
              <w:jc w:val="right"/>
              <w:rPr>
                <w:rFonts w:ascii="Calibri" w:eastAsia="Times New Roman" w:hAnsi="Calibri" w:cs="Calibri"/>
                <w:b/>
                <w:bCs/>
                <w:color w:val="FFFFFF"/>
                <w:kern w:val="0"/>
                <w:sz w:val="22"/>
                <w:szCs w:val="22"/>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bottom"/>
            <w:hideMark/>
          </w:tcPr>
          <w:p w:rsidR="00104EDE" w:rsidRPr="00104EDE" w:rsidRDefault="00104EDE" w:rsidP="00104EDE">
            <w:pPr>
              <w:rPr>
                <w:rFonts w:ascii="Times New Roman" w:eastAsia="Times New Roman" w:hAnsi="Times New Roman" w:cs="Times New Roman"/>
                <w:kern w:val="0"/>
                <w:sz w:val="20"/>
                <w:szCs w:val="20"/>
                <w14:ligatures w14:val="none"/>
              </w:rPr>
            </w:pPr>
          </w:p>
        </w:tc>
      </w:tr>
    </w:tbl>
    <w:p w:rsidR="00104EDE" w:rsidRDefault="00104EDE" w:rsidP="00453104"/>
    <w:p w:rsidR="00104EDE" w:rsidRDefault="00104EDE" w:rsidP="00453104"/>
    <w:p w:rsidR="00104EDE" w:rsidRDefault="00104EDE" w:rsidP="00453104">
      <w:r w:rsidRPr="00104EDE">
        <w:rPr>
          <w:u w:val="single"/>
        </w:rPr>
        <w:t>Ways and Means:</w:t>
      </w:r>
      <w:r>
        <w:rPr>
          <w:u w:val="single"/>
        </w:rPr>
        <w:t xml:space="preserve"> </w:t>
      </w:r>
      <w:r w:rsidR="001E4C55">
        <w:t>McDonald’s jerseys have arrived.</w:t>
      </w:r>
    </w:p>
    <w:p w:rsidR="00F04462" w:rsidRPr="001E4C55" w:rsidRDefault="001E4C55" w:rsidP="00453104">
      <w:r>
        <w:t>Timbits just opened and will order those</w:t>
      </w:r>
      <w:r w:rsidR="00F04462">
        <w:t>.</w:t>
      </w:r>
    </w:p>
    <w:p w:rsidR="00D774BE" w:rsidRDefault="00D774BE" w:rsidP="00E95C0D"/>
    <w:p w:rsidR="00AD1353" w:rsidRDefault="00D774BE" w:rsidP="00D774BE">
      <w:r w:rsidRPr="00E95C0D">
        <w:rPr>
          <w:u w:val="single"/>
        </w:rPr>
        <w:t>Treasurer:</w:t>
      </w:r>
      <w:r>
        <w:t xml:space="preserve"> </w:t>
      </w:r>
      <w:r w:rsidR="001E4C55">
        <w:t xml:space="preserve"> The books for June reconciled and balanced. </w:t>
      </w:r>
      <w:r w:rsidR="0057201A">
        <w:t xml:space="preserve">All of the outstanding bills have been processed in the bank for e-transfer but still </w:t>
      </w:r>
      <w:r w:rsidR="001E4C55">
        <w:t xml:space="preserve">waiting to get into the bank account and approve </w:t>
      </w:r>
      <w:r w:rsidR="0057201A">
        <w:t>them.</w:t>
      </w:r>
    </w:p>
    <w:p w:rsidR="002C6907" w:rsidRDefault="008219E6" w:rsidP="00D774BE">
      <w:r>
        <w:t xml:space="preserve">In the past, the </w:t>
      </w:r>
      <w:r w:rsidR="002C6907">
        <w:t>process for head coaches ferry coverage was advances and then they were to return receipts either paper or text photos. Not all receipts were received last year and although the dates and ferries matched up to the team</w:t>
      </w:r>
      <w:r>
        <w:t xml:space="preserve"> games</w:t>
      </w:r>
      <w:r w:rsidR="002C6907">
        <w:t>, as a matter or proper financial housekeeping, the receipts must come back. The most pr</w:t>
      </w:r>
      <w:r>
        <w:t>udent process would be for the coaches to pay their ferry costs and submit for reimbursement. The coaches could submit their receipts for reimbursement directly to Karen each time or monthly. Any coaches needing an advance for financial reasons, would be provided that. The reimbursement is for head coaches, their vehicle only. Players travelling with any coaches are covered by the ferry vouchers.  Karen will e-transfer the coaches reimbursement.</w:t>
      </w:r>
    </w:p>
    <w:p w:rsidR="0057201A" w:rsidRDefault="0057201A" w:rsidP="00D774BE">
      <w:r>
        <w:t xml:space="preserve">As for </w:t>
      </w:r>
      <w:r w:rsidR="008219E6">
        <w:t xml:space="preserve">guest coaches coming to the coast such as </w:t>
      </w:r>
      <w:r>
        <w:t xml:space="preserve">clinic coaches, they </w:t>
      </w:r>
      <w:r w:rsidR="008219E6">
        <w:t>usually invoice the association and that includes their ferry cost. They are to submit</w:t>
      </w:r>
      <w:r>
        <w:t xml:space="preserve"> invoices,</w:t>
      </w:r>
      <w:r w:rsidR="008219E6">
        <w:t xml:space="preserve"> Adam or Kate will review and forward to </w:t>
      </w:r>
      <w:r>
        <w:t xml:space="preserve">Karen </w:t>
      </w:r>
      <w:r w:rsidR="008219E6">
        <w:t>for</w:t>
      </w:r>
      <w:r>
        <w:t xml:space="preserve"> e-transfer </w:t>
      </w:r>
      <w:r w:rsidR="008219E6">
        <w:t>payment.</w:t>
      </w:r>
    </w:p>
    <w:p w:rsidR="00C267E9" w:rsidRDefault="00C267E9" w:rsidP="00D774BE"/>
    <w:p w:rsidR="00C267E9" w:rsidRDefault="00C267E9" w:rsidP="00D774BE">
      <w:r>
        <w:t>Adam made a motion that the board is prepared to pay for the head coach’s reservation coming back to the coast</w:t>
      </w:r>
      <w:r w:rsidR="002C6907">
        <w:t xml:space="preserve"> but not leaving.</w:t>
      </w:r>
    </w:p>
    <w:p w:rsidR="00C267E9" w:rsidRDefault="00C267E9" w:rsidP="00D774BE">
      <w:r>
        <w:t>Jenise second</w:t>
      </w:r>
      <w:r w:rsidR="001875E3">
        <w:t>ed</w:t>
      </w:r>
      <w:r>
        <w:t xml:space="preserve"> it.</w:t>
      </w:r>
    </w:p>
    <w:p w:rsidR="00104EDE" w:rsidRDefault="00104EDE" w:rsidP="00D774BE"/>
    <w:p w:rsidR="00104EDE" w:rsidRDefault="00104EDE" w:rsidP="00D774BE">
      <w:r w:rsidRPr="001875E3">
        <w:rPr>
          <w:u w:val="single"/>
        </w:rPr>
        <w:lastRenderedPageBreak/>
        <w:t>Secretary:</w:t>
      </w:r>
      <w:r>
        <w:t xml:space="preserve"> </w:t>
      </w:r>
      <w:r w:rsidR="001E4C55">
        <w:t xml:space="preserve"> Meghan at Charthouse Lawyers </w:t>
      </w:r>
      <w:r w:rsidR="0057201A">
        <w:t xml:space="preserve">does not work there anymore. Spencer </w:t>
      </w:r>
      <w:r w:rsidR="00D960A1">
        <w:t xml:space="preserve">is the contact </w:t>
      </w:r>
      <w:r w:rsidR="001875E3">
        <w:t>and</w:t>
      </w:r>
      <w:r w:rsidR="00D960A1">
        <w:t xml:space="preserve"> </w:t>
      </w:r>
      <w:r w:rsidR="001875E3">
        <w:t>h</w:t>
      </w:r>
      <w:r w:rsidR="00D960A1">
        <w:t xml:space="preserve">e will file </w:t>
      </w:r>
      <w:r w:rsidR="0066293F">
        <w:t xml:space="preserve">our annual report </w:t>
      </w:r>
      <w:r w:rsidR="00D960A1">
        <w:t>for us and send Poppy the invoice and that will be forwarded to Karen for payment. He also requested and received</w:t>
      </w:r>
      <w:r w:rsidR="001875E3">
        <w:t xml:space="preserve"> an updated list of the current board members.</w:t>
      </w:r>
    </w:p>
    <w:p w:rsidR="00992553" w:rsidRDefault="00992553"/>
    <w:p w:rsidR="00C267E9" w:rsidRDefault="00992553">
      <w:r w:rsidRPr="00E95C0D">
        <w:rPr>
          <w:u w:val="single"/>
        </w:rPr>
        <w:t>Director of Female Hockey:</w:t>
      </w:r>
      <w:r w:rsidR="004B56C2">
        <w:t xml:space="preserve"> </w:t>
      </w:r>
      <w:r w:rsidR="00C267E9">
        <w:t xml:space="preserve"> Entered the walking float and it went wel</w:t>
      </w:r>
      <w:r w:rsidR="002C6907">
        <w:t>l, lots of kids showed up.</w:t>
      </w:r>
    </w:p>
    <w:p w:rsidR="00C267E9" w:rsidRDefault="00C267E9">
      <w:r>
        <w:t>Esso Camp</w:t>
      </w:r>
    </w:p>
    <w:p w:rsidR="00C267E9" w:rsidRDefault="00C267E9">
      <w:proofErr w:type="gramStart"/>
      <w:r>
        <w:t>Two day</w:t>
      </w:r>
      <w:proofErr w:type="gramEnd"/>
      <w:r>
        <w:t xml:space="preserve"> coaching clinic</w:t>
      </w:r>
      <w:r w:rsidR="00D960A1">
        <w:t xml:space="preserve"> is happening</w:t>
      </w:r>
    </w:p>
    <w:p w:rsidR="00C267E9" w:rsidRDefault="00C267E9">
      <w:r>
        <w:t>Posters up</w:t>
      </w:r>
    </w:p>
    <w:p w:rsidR="00C267E9" w:rsidRDefault="00D960A1">
      <w:r>
        <w:t>Will be meeting</w:t>
      </w:r>
      <w:r w:rsidR="00C267E9">
        <w:t xml:space="preserve"> with the female committee through PCHA zoom</w:t>
      </w:r>
      <w:r w:rsidR="001064A4">
        <w:t xml:space="preserve"> s</w:t>
      </w:r>
      <w:r w:rsidR="00C267E9">
        <w:t>eeking approval for two females to move down</w:t>
      </w:r>
    </w:p>
    <w:p w:rsidR="004B56C2" w:rsidRDefault="001064A4">
      <w:r>
        <w:t>Numbers growing for the younger females</w:t>
      </w:r>
    </w:p>
    <w:p w:rsidR="00AD1353" w:rsidRDefault="00AD1353"/>
    <w:p w:rsidR="00FB5B8F" w:rsidRPr="001064A4" w:rsidRDefault="00992553" w:rsidP="001064A4">
      <w:r w:rsidRPr="00E95C0D">
        <w:rPr>
          <w:u w:val="single"/>
        </w:rPr>
        <w:t>Ice Scheduler:</w:t>
      </w:r>
      <w:r w:rsidR="00FB5B8F">
        <w:t xml:space="preserve"> </w:t>
      </w:r>
      <w:r w:rsidR="0066293F">
        <w:t xml:space="preserve">Kendra </w:t>
      </w:r>
      <w:r w:rsidR="001064A4">
        <w:t>met with Nicole and entered the summer camp ice into Team Snap</w:t>
      </w:r>
    </w:p>
    <w:p w:rsidR="00E95C0D" w:rsidRDefault="00E95C0D">
      <w:pPr>
        <w:rPr>
          <w:b/>
          <w:bCs/>
        </w:rPr>
      </w:pPr>
    </w:p>
    <w:p w:rsidR="00FB5B8F" w:rsidRPr="00D774BE" w:rsidRDefault="00FB5B8F">
      <w:pPr>
        <w:rPr>
          <w:b/>
          <w:bCs/>
          <w:u w:val="single"/>
        </w:rPr>
      </w:pPr>
      <w:r w:rsidRPr="00D774BE">
        <w:rPr>
          <w:u w:val="single"/>
        </w:rPr>
        <w:t xml:space="preserve">Director of Recreation and Initiation: </w:t>
      </w:r>
    </w:p>
    <w:p w:rsidR="00992553" w:rsidRDefault="00FB5B8F">
      <w:r>
        <w:t xml:space="preserve">Christine </w:t>
      </w:r>
      <w:r w:rsidR="001064A4">
        <w:t>has been</w:t>
      </w:r>
      <w:r>
        <w:t xml:space="preserve"> </w:t>
      </w:r>
      <w:r w:rsidR="001064A4">
        <w:t xml:space="preserve">doing research with </w:t>
      </w:r>
      <w:r>
        <w:t xml:space="preserve">other associations for </w:t>
      </w:r>
      <w:r w:rsidR="001064A4">
        <w:t>her</w:t>
      </w:r>
      <w:r>
        <w:t xml:space="preserve"> role</w:t>
      </w:r>
      <w:r w:rsidR="001064A4">
        <w:t xml:space="preserve"> and draft something up and present it.</w:t>
      </w:r>
    </w:p>
    <w:p w:rsidR="001064A4" w:rsidRDefault="001064A4"/>
    <w:p w:rsidR="001064A4" w:rsidRDefault="001064A4">
      <w:r w:rsidRPr="001064A4">
        <w:rPr>
          <w:u w:val="single"/>
        </w:rPr>
        <w:t>Equipment Manager:</w:t>
      </w:r>
      <w:r>
        <w:rPr>
          <w:u w:val="single"/>
        </w:rPr>
        <w:t xml:space="preserve"> </w:t>
      </w:r>
      <w:r>
        <w:t xml:space="preserve">Just picked up the jerseys and socks. One more order to go in for pucks and letters. Look at budget left over for equipment that Brad </w:t>
      </w:r>
      <w:r w:rsidR="0066293F">
        <w:t xml:space="preserve">has </w:t>
      </w:r>
      <w:r>
        <w:t>requested</w:t>
      </w:r>
    </w:p>
    <w:p w:rsidR="001064A4" w:rsidRPr="001064A4" w:rsidRDefault="00875837">
      <w:r>
        <w:t>The C-Can is in an inconvenient location and will need to be moved</w:t>
      </w:r>
      <w:r w:rsidR="001875E3">
        <w:t xml:space="preserve">, probably into Sechelt. The C-Can hasn’t been cleaned out in a long time so the gear needs to be taken out and the totes </w:t>
      </w:r>
      <w:proofErr w:type="spellStart"/>
      <w:r w:rsidR="001875E3">
        <w:t>etc</w:t>
      </w:r>
      <w:proofErr w:type="spellEnd"/>
      <w:r w:rsidR="001875E3">
        <w:t xml:space="preserve"> cleaned out and sorted.</w:t>
      </w:r>
    </w:p>
    <w:p w:rsidR="001064A4" w:rsidRDefault="001064A4"/>
    <w:p w:rsidR="001064A4" w:rsidRDefault="001064A4">
      <w:r w:rsidRPr="00875837">
        <w:rPr>
          <w:u w:val="single"/>
        </w:rPr>
        <w:t>Risk Manager</w:t>
      </w:r>
      <w:r w:rsidR="00875837">
        <w:t>: Went through the bags, with two left to go through</w:t>
      </w:r>
    </w:p>
    <w:p w:rsidR="00875837" w:rsidRDefault="00875837">
      <w:r>
        <w:t>Need more yellow pinnies</w:t>
      </w:r>
      <w:r w:rsidR="001875E3">
        <w:t xml:space="preserve"> for players recovering from injuries</w:t>
      </w:r>
      <w:r>
        <w:t xml:space="preserve"> (possibility </w:t>
      </w:r>
      <w:r w:rsidR="001875E3">
        <w:t xml:space="preserve">more are located </w:t>
      </w:r>
      <w:r>
        <w:t xml:space="preserve">in the ref room </w:t>
      </w:r>
      <w:r w:rsidR="001875E3">
        <w:t>at GACC</w:t>
      </w:r>
      <w:r>
        <w:t>) and a few ice packs and medical supplies.</w:t>
      </w:r>
      <w:r w:rsidR="00582284">
        <w:t xml:space="preserve"> Adora will purchase what she needs to get them ready.</w:t>
      </w:r>
    </w:p>
    <w:p w:rsidR="00E95C0D" w:rsidRDefault="00E95C0D"/>
    <w:p w:rsidR="001064A4" w:rsidRDefault="00875837" w:rsidP="00E95C0D">
      <w:pPr>
        <w:rPr>
          <w:u w:val="single"/>
        </w:rPr>
      </w:pPr>
      <w:r>
        <w:rPr>
          <w:u w:val="single"/>
        </w:rPr>
        <w:t>New Business:</w:t>
      </w:r>
    </w:p>
    <w:p w:rsidR="00875837" w:rsidRDefault="00875837" w:rsidP="00E95C0D">
      <w:r>
        <w:t>DOHO Position</w:t>
      </w:r>
      <w:r w:rsidR="001875E3">
        <w:t xml:space="preserve"> (Brad Wingfield)</w:t>
      </w:r>
      <w:r>
        <w:t>:</w:t>
      </w:r>
    </w:p>
    <w:p w:rsidR="00875837" w:rsidRDefault="00875837" w:rsidP="00875837">
      <w:pPr>
        <w:pStyle w:val="ListParagraph"/>
        <w:numPr>
          <w:ilvl w:val="0"/>
          <w:numId w:val="2"/>
        </w:numPr>
      </w:pPr>
      <w:r>
        <w:t>Player development bid process</w:t>
      </w:r>
      <w:r w:rsidR="001822AB">
        <w:t xml:space="preserve">. $10K </w:t>
      </w:r>
      <w:r w:rsidR="001875E3">
        <w:t xml:space="preserve">set </w:t>
      </w:r>
      <w:r w:rsidR="001822AB">
        <w:t xml:space="preserve">aside </w:t>
      </w:r>
      <w:r w:rsidR="001875E3">
        <w:t xml:space="preserve">this year </w:t>
      </w:r>
      <w:r w:rsidR="001822AB">
        <w:t>for C development</w:t>
      </w:r>
      <w:r w:rsidR="001875E3">
        <w:t xml:space="preserve"> to cover costs for guest coaches and camps.</w:t>
      </w:r>
      <w:r w:rsidR="001822AB">
        <w:t xml:space="preserve"> </w:t>
      </w:r>
      <w:r w:rsidR="001875E3">
        <w:t xml:space="preserve">Brad would </w:t>
      </w:r>
      <w:r w:rsidR="001822AB">
        <w:t>like to review any of the development coaches</w:t>
      </w:r>
      <w:r w:rsidR="001875E3">
        <w:t>’</w:t>
      </w:r>
      <w:r w:rsidR="001822AB">
        <w:t xml:space="preserve"> plans </w:t>
      </w:r>
      <w:r w:rsidR="001875E3">
        <w:t xml:space="preserve">they have prior to </w:t>
      </w:r>
      <w:r w:rsidR="00582284">
        <w:t>hiring/</w:t>
      </w:r>
      <w:r w:rsidR="001875E3">
        <w:t xml:space="preserve">teaching a camp or session </w:t>
      </w:r>
      <w:r w:rsidR="001822AB">
        <w:t>to ensure they are in</w:t>
      </w:r>
      <w:r w:rsidR="001875E3">
        <w:t>-l</w:t>
      </w:r>
      <w:r w:rsidR="001822AB">
        <w:t>ine with the SCMHA</w:t>
      </w:r>
      <w:r w:rsidR="001875E3">
        <w:t xml:space="preserve"> coaching priorities.</w:t>
      </w:r>
    </w:p>
    <w:p w:rsidR="00875837" w:rsidRDefault="00875837" w:rsidP="00875837">
      <w:pPr>
        <w:pStyle w:val="ListParagraph"/>
        <w:numPr>
          <w:ilvl w:val="0"/>
          <w:numId w:val="2"/>
        </w:numPr>
      </w:pPr>
      <w:r>
        <w:t>Coach development update</w:t>
      </w:r>
      <w:r w:rsidR="001822AB">
        <w:t>. How do we utilize Brad with his time availability</w:t>
      </w:r>
      <w:r w:rsidR="00582284">
        <w:t>?</w:t>
      </w:r>
      <w:r w:rsidR="001822AB">
        <w:t xml:space="preserve"> He would like to invite the other coaches to his practice so he can give them tips and model for them.</w:t>
      </w:r>
    </w:p>
    <w:p w:rsidR="00875837" w:rsidRDefault="00875837" w:rsidP="00875837">
      <w:pPr>
        <w:pStyle w:val="ListParagraph"/>
        <w:numPr>
          <w:ilvl w:val="0"/>
          <w:numId w:val="2"/>
        </w:numPr>
      </w:pPr>
      <w:r>
        <w:t>Payment process</w:t>
      </w:r>
    </w:p>
    <w:p w:rsidR="00875837" w:rsidRDefault="00875837" w:rsidP="00875837">
      <w:pPr>
        <w:pStyle w:val="ListParagraph"/>
        <w:numPr>
          <w:ilvl w:val="0"/>
          <w:numId w:val="2"/>
        </w:numPr>
      </w:pPr>
      <w:r>
        <w:t>Coach curriculum</w:t>
      </w:r>
    </w:p>
    <w:p w:rsidR="00875837" w:rsidRDefault="001822AB" w:rsidP="00875837">
      <w:pPr>
        <w:pStyle w:val="ListParagraph"/>
        <w:numPr>
          <w:ilvl w:val="0"/>
          <w:numId w:val="2"/>
        </w:numPr>
      </w:pPr>
      <w:r>
        <w:t>U18, U15, U134, “A” tryout process</w:t>
      </w:r>
    </w:p>
    <w:p w:rsidR="001822AB" w:rsidRDefault="001822AB" w:rsidP="00875837">
      <w:pPr>
        <w:pStyle w:val="ListParagraph"/>
        <w:numPr>
          <w:ilvl w:val="0"/>
          <w:numId w:val="2"/>
        </w:numPr>
      </w:pPr>
      <w:r>
        <w:t xml:space="preserve">Summer coaching clinic with </w:t>
      </w:r>
      <w:proofErr w:type="spellStart"/>
      <w:r>
        <w:t>Enio</w:t>
      </w:r>
      <w:proofErr w:type="spellEnd"/>
      <w:r>
        <w:t xml:space="preserve"> </w:t>
      </w:r>
      <w:proofErr w:type="spellStart"/>
      <w:r>
        <w:t>Sacilotto</w:t>
      </w:r>
      <w:proofErr w:type="spellEnd"/>
      <w:r w:rsidR="008030E6">
        <w:t xml:space="preserve"> August 26 and hope to offer another one later in the season with either </w:t>
      </w:r>
      <w:proofErr w:type="spellStart"/>
      <w:r w:rsidR="008030E6">
        <w:t>Enio</w:t>
      </w:r>
      <w:proofErr w:type="spellEnd"/>
      <w:r w:rsidR="008030E6">
        <w:t xml:space="preserve"> or someone else.</w:t>
      </w:r>
    </w:p>
    <w:p w:rsidR="001822AB" w:rsidRDefault="008030E6" w:rsidP="00875837">
      <w:pPr>
        <w:pStyle w:val="ListParagraph"/>
        <w:numPr>
          <w:ilvl w:val="0"/>
          <w:numId w:val="2"/>
        </w:numPr>
      </w:pPr>
      <w:r>
        <w:t xml:space="preserve">He works behind the scenes with coaches </w:t>
      </w:r>
      <w:r w:rsidR="001875E3">
        <w:t xml:space="preserve">and provides coaching </w:t>
      </w:r>
      <w:r>
        <w:t>videos</w:t>
      </w:r>
      <w:r w:rsidR="001875E3">
        <w:t xml:space="preserve">. A thought was purchasing access for </w:t>
      </w:r>
      <w:r>
        <w:t xml:space="preserve">the coaches to </w:t>
      </w:r>
      <w:r w:rsidR="001875E3">
        <w:t xml:space="preserve">access the </w:t>
      </w:r>
      <w:r>
        <w:t>Coaches Site</w:t>
      </w:r>
    </w:p>
    <w:p w:rsidR="001822AB" w:rsidRDefault="001822AB" w:rsidP="001822AB"/>
    <w:p w:rsidR="001822AB" w:rsidRDefault="008030E6" w:rsidP="001822AB">
      <w:r>
        <w:t xml:space="preserve">Kendra </w:t>
      </w:r>
      <w:r w:rsidR="00F04462">
        <w:t xml:space="preserve">is going to work on </w:t>
      </w:r>
      <w:r>
        <w:t>find</w:t>
      </w:r>
      <w:r w:rsidR="00F04462">
        <w:t>ing</w:t>
      </w:r>
      <w:r>
        <w:t xml:space="preserve"> ice times for coaches </w:t>
      </w:r>
      <w:r w:rsidR="00F04462">
        <w:t xml:space="preserve">so they can </w:t>
      </w:r>
      <w:r>
        <w:t>work with Brad</w:t>
      </w:r>
    </w:p>
    <w:p w:rsidR="008030E6" w:rsidRPr="00875837" w:rsidRDefault="00F04462" w:rsidP="001822AB">
      <w:r>
        <w:t xml:space="preserve">Brad is allotted </w:t>
      </w:r>
      <w:r w:rsidR="008030E6">
        <w:t>250 hours</w:t>
      </w:r>
      <w:r>
        <w:t xml:space="preserve"> per season with a </w:t>
      </w:r>
      <w:r w:rsidR="008030E6">
        <w:t>$12K total budget for the DOHO position. He has to account for those hour</w:t>
      </w:r>
      <w:r>
        <w:t xml:space="preserve">s and with his work </w:t>
      </w:r>
      <w:proofErr w:type="spellStart"/>
      <w:r>
        <w:t>etc</w:t>
      </w:r>
      <w:proofErr w:type="spellEnd"/>
      <w:r>
        <w:t xml:space="preserve">, he isn’t always able to get to all of the teams. He will try to work with the teams </w:t>
      </w:r>
      <w:proofErr w:type="gramStart"/>
      <w:r>
        <w:t>who’s</w:t>
      </w:r>
      <w:proofErr w:type="gramEnd"/>
      <w:r>
        <w:t xml:space="preserve"> coaches have requested his assistance.</w:t>
      </w:r>
    </w:p>
    <w:p w:rsidR="00DE053E" w:rsidRDefault="00DE053E">
      <w:pPr>
        <w:rPr>
          <w:u w:val="single"/>
        </w:rPr>
      </w:pPr>
    </w:p>
    <w:p w:rsidR="00582284" w:rsidRDefault="00582284">
      <w:pPr>
        <w:rPr>
          <w:u w:val="single"/>
        </w:rPr>
      </w:pPr>
    </w:p>
    <w:p w:rsidR="00582284" w:rsidRPr="00847EB7" w:rsidRDefault="00582284">
      <w:pPr>
        <w:rPr>
          <w:u w:val="single"/>
        </w:rPr>
      </w:pPr>
    </w:p>
    <w:p w:rsidR="00875837" w:rsidRDefault="00875837"/>
    <w:p w:rsidR="00D774BE" w:rsidRDefault="00D774BE">
      <w:pPr>
        <w:rPr>
          <w:b/>
          <w:bCs/>
          <w:u w:val="single"/>
        </w:rPr>
      </w:pPr>
      <w:r w:rsidRPr="00D774BE">
        <w:rPr>
          <w:b/>
          <w:bCs/>
          <w:u w:val="single"/>
        </w:rPr>
        <w:lastRenderedPageBreak/>
        <w:t>Next meeting:</w:t>
      </w:r>
      <w:r w:rsidR="00847EB7">
        <w:rPr>
          <w:b/>
          <w:bCs/>
          <w:u w:val="single"/>
        </w:rPr>
        <w:t xml:space="preserve"> </w:t>
      </w:r>
      <w:r w:rsidR="00F50E7D">
        <w:rPr>
          <w:b/>
          <w:bCs/>
        </w:rPr>
        <w:t xml:space="preserve">Regular Board meeting: </w:t>
      </w:r>
      <w:r w:rsidR="00847EB7" w:rsidRPr="00847EB7">
        <w:t xml:space="preserve">August 15 </w:t>
      </w:r>
      <w:r w:rsidR="00F50E7D">
        <w:t>at 7:00 pm</w:t>
      </w:r>
      <w:r w:rsidR="00847EB7" w:rsidRPr="00847EB7">
        <w:t xml:space="preserve"> Karen Graves</w:t>
      </w:r>
      <w:r w:rsidR="00847EB7">
        <w:t>’ house</w:t>
      </w:r>
      <w:r w:rsidR="00F50E7D">
        <w:t xml:space="preserve"> </w:t>
      </w:r>
      <w:r w:rsidR="00F04462">
        <w:t xml:space="preserve">in </w:t>
      </w:r>
      <w:proofErr w:type="spellStart"/>
      <w:r w:rsidR="00F50E7D">
        <w:t>Gibsons</w:t>
      </w:r>
      <w:proofErr w:type="spellEnd"/>
      <w:r w:rsidR="00F50E7D">
        <w:t>.</w:t>
      </w:r>
    </w:p>
    <w:p w:rsidR="00F50E7D" w:rsidRDefault="00F50E7D">
      <w:r>
        <w:rPr>
          <w:b/>
          <w:bCs/>
          <w:u w:val="single"/>
        </w:rPr>
        <w:t xml:space="preserve">Special meeting: </w:t>
      </w:r>
      <w:r w:rsidRPr="00F50E7D">
        <w:rPr>
          <w:b/>
          <w:bCs/>
        </w:rPr>
        <w:t xml:space="preserve">regarding team numbers and allocations: </w:t>
      </w:r>
      <w:r>
        <w:t xml:space="preserve">August 22 at 7:00 pm at Melissa Tripp’s house </w:t>
      </w:r>
    </w:p>
    <w:p w:rsidR="00F50E7D" w:rsidRDefault="00F50E7D"/>
    <w:p w:rsidR="00F50E7D" w:rsidRDefault="00F50E7D">
      <w:r>
        <w:t>**** Reminder July 25</w:t>
      </w:r>
      <w:r w:rsidRPr="00F50E7D">
        <w:rPr>
          <w:vertAlign w:val="superscript"/>
        </w:rPr>
        <w:t>t</w:t>
      </w:r>
      <w:r>
        <w:rPr>
          <w:vertAlign w:val="superscript"/>
        </w:rPr>
        <w:t xml:space="preserve">h </w:t>
      </w:r>
      <w:r>
        <w:t>is SCJHS presentation</w:t>
      </w:r>
    </w:p>
    <w:p w:rsidR="00F04462" w:rsidRDefault="00F04462"/>
    <w:p w:rsidR="00F04462" w:rsidRDefault="00F04462"/>
    <w:p w:rsidR="00F04462" w:rsidRPr="00F50E7D" w:rsidRDefault="00F04462"/>
    <w:p w:rsidR="00AD1353" w:rsidRDefault="0036257A">
      <w:pPr>
        <w:rPr>
          <w:b/>
          <w:bCs/>
          <w:u w:val="single"/>
        </w:rPr>
      </w:pPr>
      <w:r>
        <w:rPr>
          <w:b/>
          <w:bCs/>
          <w:u w:val="single"/>
        </w:rPr>
        <w:t>Items for next meeting agenda</w:t>
      </w:r>
    </w:p>
    <w:p w:rsidR="00847EB7" w:rsidRDefault="00847EB7"/>
    <w:p w:rsidR="00875837" w:rsidRDefault="00875837">
      <w:r>
        <w:t>C-Can movement</w:t>
      </w:r>
    </w:p>
    <w:p w:rsidR="00847EB7" w:rsidRDefault="00847EB7">
      <w:r>
        <w:t>Team allocations</w:t>
      </w:r>
    </w:p>
    <w:p w:rsidR="00847EB7" w:rsidRDefault="00582284">
      <w:r>
        <w:t xml:space="preserve">Plan </w:t>
      </w:r>
      <w:r w:rsidR="00847EB7">
        <w:t>division town hall</w:t>
      </w:r>
      <w:r>
        <w:t>s</w:t>
      </w:r>
    </w:p>
    <w:p w:rsidR="00875837" w:rsidRPr="00875837" w:rsidRDefault="00847EB7">
      <w:r>
        <w:t xml:space="preserve"> </w:t>
      </w:r>
    </w:p>
    <w:p w:rsidR="00AD1353" w:rsidRPr="00AD1353" w:rsidRDefault="00AD1353">
      <w:pPr>
        <w:rPr>
          <w:b/>
          <w:bCs/>
          <w:u w:val="single"/>
        </w:rPr>
      </w:pPr>
      <w:r w:rsidRPr="00AD1353">
        <w:rPr>
          <w:b/>
          <w:bCs/>
          <w:u w:val="single"/>
        </w:rPr>
        <w:t>Task List:</w:t>
      </w:r>
    </w:p>
    <w:p w:rsidR="00F04462" w:rsidRDefault="00847EB7" w:rsidP="00F04462">
      <w:pPr>
        <w:pStyle w:val="ListParagraph"/>
        <w:numPr>
          <w:ilvl w:val="0"/>
          <w:numId w:val="3"/>
        </w:numPr>
      </w:pPr>
      <w:r>
        <w:t xml:space="preserve">Kendra </w:t>
      </w:r>
      <w:r w:rsidR="00F04462">
        <w:t>Bell:</w:t>
      </w:r>
    </w:p>
    <w:p w:rsidR="00AD1353" w:rsidRDefault="00847EB7" w:rsidP="00F04462">
      <w:pPr>
        <w:pStyle w:val="ListParagraph"/>
        <w:numPr>
          <w:ilvl w:val="1"/>
          <w:numId w:val="3"/>
        </w:numPr>
      </w:pPr>
      <w:r>
        <w:t>will check the ice times for division town hall</w:t>
      </w:r>
      <w:r w:rsidR="00582284">
        <w:t xml:space="preserve"> so kids can be skating while parents are at town halls at GACC</w:t>
      </w:r>
    </w:p>
    <w:p w:rsidR="00F50E7D" w:rsidRDefault="00F50E7D" w:rsidP="00F04462">
      <w:pPr>
        <w:pStyle w:val="ListParagraph"/>
        <w:numPr>
          <w:ilvl w:val="0"/>
          <w:numId w:val="3"/>
        </w:numPr>
      </w:pPr>
      <w:r>
        <w:t>Melissa Kelly &amp; Poppy Hallam</w:t>
      </w:r>
    </w:p>
    <w:p w:rsidR="00F50E7D" w:rsidRPr="00AD1353" w:rsidRDefault="00F04462" w:rsidP="00847EB7">
      <w:pPr>
        <w:pStyle w:val="ListParagraph"/>
        <w:numPr>
          <w:ilvl w:val="1"/>
          <w:numId w:val="3"/>
        </w:numPr>
      </w:pPr>
      <w:r>
        <w:t xml:space="preserve">Arrange </w:t>
      </w:r>
      <w:r w:rsidR="00F50E7D">
        <w:t>C-Can clean up</w:t>
      </w:r>
      <w:r>
        <w:t>/out</w:t>
      </w:r>
      <w:r w:rsidR="00F50E7D">
        <w:t xml:space="preserve"> and </w:t>
      </w:r>
      <w:r>
        <w:t xml:space="preserve">Poppy </w:t>
      </w:r>
      <w:r w:rsidR="00F50E7D">
        <w:t xml:space="preserve">can invite </w:t>
      </w:r>
      <w:proofErr w:type="spellStart"/>
      <w:r w:rsidR="00F50E7D">
        <w:t>Aleezah</w:t>
      </w:r>
      <w:proofErr w:type="spellEnd"/>
      <w:r w:rsidR="00F50E7D">
        <w:t xml:space="preserve"> </w:t>
      </w:r>
      <w:proofErr w:type="spellStart"/>
      <w:r w:rsidR="00F50E7D">
        <w:t>Charboneau</w:t>
      </w:r>
      <w:proofErr w:type="spellEnd"/>
      <w:r w:rsidR="00F50E7D">
        <w:t xml:space="preserve"> to get out goalie gear and take that to clean it</w:t>
      </w:r>
    </w:p>
    <w:sectPr w:rsidR="00F50E7D" w:rsidRPr="00AD1353"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282990">
    <w:abstractNumId w:val="0"/>
  </w:num>
  <w:num w:numId="2" w16cid:durableId="1767655206">
    <w:abstractNumId w:val="1"/>
  </w:num>
  <w:num w:numId="3" w16cid:durableId="1321810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8686D"/>
    <w:rsid w:val="00104EDE"/>
    <w:rsid w:val="001064A4"/>
    <w:rsid w:val="001822AB"/>
    <w:rsid w:val="001875E3"/>
    <w:rsid w:val="001E4C55"/>
    <w:rsid w:val="002C6907"/>
    <w:rsid w:val="0036257A"/>
    <w:rsid w:val="003B53C3"/>
    <w:rsid w:val="00453104"/>
    <w:rsid w:val="004B56C2"/>
    <w:rsid w:val="004F4552"/>
    <w:rsid w:val="00534BBB"/>
    <w:rsid w:val="0057201A"/>
    <w:rsid w:val="00582284"/>
    <w:rsid w:val="0066293F"/>
    <w:rsid w:val="006970C9"/>
    <w:rsid w:val="0073266E"/>
    <w:rsid w:val="008030E6"/>
    <w:rsid w:val="008219E6"/>
    <w:rsid w:val="00847EB7"/>
    <w:rsid w:val="00875837"/>
    <w:rsid w:val="00992553"/>
    <w:rsid w:val="00A468EE"/>
    <w:rsid w:val="00AD1353"/>
    <w:rsid w:val="00BD3984"/>
    <w:rsid w:val="00C267E9"/>
    <w:rsid w:val="00D75ADC"/>
    <w:rsid w:val="00D774BE"/>
    <w:rsid w:val="00D960A1"/>
    <w:rsid w:val="00DE053E"/>
    <w:rsid w:val="00DE7359"/>
    <w:rsid w:val="00E4259D"/>
    <w:rsid w:val="00E95C0D"/>
    <w:rsid w:val="00F04462"/>
    <w:rsid w:val="00F50E7D"/>
    <w:rsid w:val="00FB5B8F"/>
    <w:rsid w:val="00FD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2CD6"/>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6</cp:revision>
  <dcterms:created xsi:type="dcterms:W3CDTF">2023-07-13T02:04:00Z</dcterms:created>
  <dcterms:modified xsi:type="dcterms:W3CDTF">2023-07-15T05:03:00Z</dcterms:modified>
</cp:coreProperties>
</file>